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DD" w:rsidRDefault="001A07DD" w:rsidP="001A07DD">
      <w:pPr>
        <w:pStyle w:val="pboth"/>
        <w:spacing w:before="0" w:beforeAutospacing="0" w:after="188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  <w:r w:rsidRPr="001A07DD">
        <w:rPr>
          <w:rFonts w:ascii="Arial" w:hAnsi="Arial" w:cs="Arial"/>
          <w:b/>
          <w:bCs/>
          <w:color w:val="000000"/>
        </w:rPr>
        <w:t xml:space="preserve">Федеральный закон от 25.12.2008 №273-ФЗ </w:t>
      </w:r>
      <w:r w:rsidRPr="001A07DD">
        <w:rPr>
          <w:rFonts w:ascii="Arial" w:hAnsi="Arial" w:cs="Arial"/>
          <w:b/>
          <w:bCs/>
          <w:color w:val="000000"/>
        </w:rPr>
        <w:br/>
        <w:t>«О противодействии коррупции» (п.1 ст.1)</w:t>
      </w:r>
    </w:p>
    <w:p w:rsidR="001A07DD" w:rsidRDefault="001A07DD" w:rsidP="001A07DD">
      <w:pPr>
        <w:pStyle w:val="pboth"/>
        <w:spacing w:before="0" w:beforeAutospacing="0" w:after="188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</w:p>
    <w:p w:rsidR="001A07DD" w:rsidRDefault="001A07DD" w:rsidP="001A07DD">
      <w:pPr>
        <w:pStyle w:val="pboth"/>
        <w:spacing w:before="0" w:beforeAutospacing="0" w:after="188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Статья 1. Основные понятия, используемые в настоящем Федеральном законе</w:t>
      </w:r>
    </w:p>
    <w:p w:rsidR="001A07DD" w:rsidRDefault="001A07DD" w:rsidP="001A07DD">
      <w:pPr>
        <w:pStyle w:val="pboth"/>
        <w:spacing w:before="0" w:beforeAutospacing="0" w:after="0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  <w:bookmarkStart w:id="0" w:name="100010"/>
      <w:bookmarkEnd w:id="0"/>
      <w:r>
        <w:rPr>
          <w:rFonts w:ascii="Arial" w:hAnsi="Arial" w:cs="Arial"/>
          <w:color w:val="000000"/>
        </w:rPr>
        <w:t>Для целей настоящего Федерального закона используются следующие основные понятия:</w:t>
      </w:r>
    </w:p>
    <w:p w:rsidR="001A07DD" w:rsidRDefault="001A07DD" w:rsidP="001A07DD">
      <w:pPr>
        <w:pStyle w:val="pboth"/>
        <w:spacing w:before="0" w:beforeAutospacing="0" w:after="0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  <w:bookmarkStart w:id="1" w:name="100011"/>
      <w:bookmarkEnd w:id="1"/>
      <w:r>
        <w:rPr>
          <w:rFonts w:ascii="Arial" w:hAnsi="Arial" w:cs="Arial"/>
          <w:color w:val="000000"/>
        </w:rPr>
        <w:t>1) коррупция:</w:t>
      </w:r>
    </w:p>
    <w:p w:rsidR="001A07DD" w:rsidRDefault="001A07DD" w:rsidP="001A07DD">
      <w:pPr>
        <w:pStyle w:val="pboth"/>
        <w:spacing w:before="0" w:beforeAutospacing="0" w:after="0" w:afterAutospacing="0" w:line="344" w:lineRule="atLeast"/>
        <w:jc w:val="both"/>
        <w:textAlignment w:val="baseline"/>
        <w:rPr>
          <w:rFonts w:ascii="Arial" w:hAnsi="Arial" w:cs="Arial"/>
          <w:color w:val="000000"/>
        </w:rPr>
      </w:pPr>
      <w:bookmarkStart w:id="2" w:name="100012"/>
      <w:bookmarkEnd w:id="2"/>
      <w:proofErr w:type="gramStart"/>
      <w:r>
        <w:rPr>
          <w:rFonts w:ascii="Arial" w:hAnsi="Arial" w:cs="Arial"/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0318B" w:rsidRDefault="00D0318B"/>
    <w:sectPr w:rsidR="00D0318B" w:rsidSect="00D0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07DD"/>
    <w:rsid w:val="001A07DD"/>
    <w:rsid w:val="0021251B"/>
    <w:rsid w:val="003549BD"/>
    <w:rsid w:val="00D0138A"/>
    <w:rsid w:val="00D0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A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2017-05-17T06:27:00Z</dcterms:created>
  <dcterms:modified xsi:type="dcterms:W3CDTF">2017-05-17T06:28:00Z</dcterms:modified>
</cp:coreProperties>
</file>